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265EB" w14:textId="77777777" w:rsidR="0044760A" w:rsidRPr="0044760A" w:rsidRDefault="0044760A" w:rsidP="004476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760A">
        <w:rPr>
          <w:rFonts w:ascii="Verdana" w:eastAsia="Times New Roman" w:hAnsi="Verdana" w:cs="Times New Roman"/>
          <w:b/>
          <w:bCs/>
          <w:i/>
          <w:iCs/>
          <w:color w:val="000080"/>
          <w:sz w:val="24"/>
          <w:szCs w:val="24"/>
          <w:lang w:eastAsia="ru-RU"/>
        </w:rPr>
        <w:t>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</w:p>
    <w:tbl>
      <w:tblPr>
        <w:tblW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5"/>
        <w:gridCol w:w="1481"/>
        <w:gridCol w:w="1331"/>
        <w:gridCol w:w="1047"/>
        <w:gridCol w:w="1451"/>
      </w:tblGrid>
      <w:tr w:rsidR="0044760A" w:rsidRPr="0044760A" w14:paraId="1FEDABF2" w14:textId="77777777" w:rsidTr="0044760A">
        <w:tc>
          <w:tcPr>
            <w:tcW w:w="40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BCBDA4" w14:textId="77777777" w:rsidR="0044760A" w:rsidRPr="0044760A" w:rsidRDefault="0044760A" w:rsidP="004476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Образовательная программа</w:t>
            </w:r>
          </w:p>
        </w:tc>
        <w:tc>
          <w:tcPr>
            <w:tcW w:w="532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C40B2D" w14:textId="77777777" w:rsidR="0044760A" w:rsidRPr="0044760A" w:rsidRDefault="0044760A" w:rsidP="004476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 обучающихся, чел</w:t>
            </w:r>
          </w:p>
        </w:tc>
      </w:tr>
      <w:tr w:rsidR="0044760A" w:rsidRPr="0044760A" w14:paraId="54DA6E20" w14:textId="77777777" w:rsidTr="0044760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EA1A48" w14:textId="77777777" w:rsidR="0044760A" w:rsidRPr="0044760A" w:rsidRDefault="0044760A" w:rsidP="004476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FF4546" w14:textId="77777777" w:rsidR="0044760A" w:rsidRPr="0044760A" w:rsidRDefault="0044760A" w:rsidP="004476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бюджетных ассигнований федерального бюджета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1177DC" w14:textId="77777777" w:rsidR="0044760A" w:rsidRPr="0044760A" w:rsidRDefault="0044760A" w:rsidP="004476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бюджетов субъектов Российской Федерации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2FD5D6" w14:textId="77777777" w:rsidR="0044760A" w:rsidRPr="0044760A" w:rsidRDefault="0044760A" w:rsidP="004476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местных бюджетов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2B6550" w14:textId="77777777" w:rsidR="0044760A" w:rsidRPr="0044760A" w:rsidRDefault="0044760A" w:rsidP="004476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счет средств физических и (или) юридических лиц</w:t>
            </w:r>
          </w:p>
        </w:tc>
      </w:tr>
      <w:tr w:rsidR="0044760A" w:rsidRPr="0044760A" w14:paraId="4EB6C8AC" w14:textId="77777777" w:rsidTr="0044760A"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FA714" w14:textId="77777777" w:rsidR="0044760A" w:rsidRPr="0044760A" w:rsidRDefault="0044760A" w:rsidP="004476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981DC" w14:textId="77777777" w:rsidR="0044760A" w:rsidRPr="0044760A" w:rsidRDefault="0044760A" w:rsidP="004476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77955D" w14:textId="77777777" w:rsidR="0044760A" w:rsidRPr="0044760A" w:rsidRDefault="0044760A" w:rsidP="004476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9CC5B" w14:textId="77777777" w:rsidR="0044760A" w:rsidRPr="0044760A" w:rsidRDefault="0044760A" w:rsidP="004476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1820C" w14:textId="77777777" w:rsidR="0044760A" w:rsidRPr="0044760A" w:rsidRDefault="0044760A" w:rsidP="004476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4760A" w:rsidRPr="0044760A" w14:paraId="18E3ACBB" w14:textId="77777777" w:rsidTr="0044760A"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53D3ECE" w14:textId="77777777" w:rsidR="0044760A" w:rsidRPr="0044760A" w:rsidRDefault="0044760A" w:rsidP="004476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 образовательная программа основного общего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F5A40" w14:textId="77777777" w:rsidR="0044760A" w:rsidRPr="0044760A" w:rsidRDefault="0044760A" w:rsidP="004476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5614ED" w14:textId="77777777" w:rsidR="0044760A" w:rsidRPr="0044760A" w:rsidRDefault="0044760A" w:rsidP="004476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6DB378" w14:textId="77777777" w:rsidR="0044760A" w:rsidRPr="0044760A" w:rsidRDefault="0044760A" w:rsidP="004476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8AE79A" w14:textId="77777777" w:rsidR="0044760A" w:rsidRPr="0044760A" w:rsidRDefault="0044760A" w:rsidP="004476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4760A" w:rsidRPr="0044760A" w14:paraId="448CE326" w14:textId="77777777" w:rsidTr="0044760A"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6634BB" w14:textId="77777777" w:rsidR="0044760A" w:rsidRPr="0044760A" w:rsidRDefault="0044760A" w:rsidP="004476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Основная образовательная программа среднего общего образования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01EFFA" w14:textId="77777777" w:rsidR="0044760A" w:rsidRPr="0044760A" w:rsidRDefault="0044760A" w:rsidP="004476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60485F" w14:textId="77777777" w:rsidR="0044760A" w:rsidRPr="0044760A" w:rsidRDefault="0044760A" w:rsidP="004476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C55CC6" w14:textId="77777777" w:rsidR="0044760A" w:rsidRPr="0044760A" w:rsidRDefault="0044760A" w:rsidP="004476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84DFDC" w14:textId="77777777" w:rsidR="0044760A" w:rsidRPr="0044760A" w:rsidRDefault="0044760A" w:rsidP="004476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4760A" w:rsidRPr="0044760A" w14:paraId="0A9DAD3A" w14:textId="77777777" w:rsidTr="0044760A"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F2F5AE" w14:textId="77777777" w:rsidR="0044760A" w:rsidRPr="0044760A" w:rsidRDefault="0044760A" w:rsidP="004476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C7FBFC" w14:textId="77777777" w:rsidR="0044760A" w:rsidRPr="0044760A" w:rsidRDefault="0044760A" w:rsidP="004476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1AE26B" w14:textId="77777777" w:rsidR="0044760A" w:rsidRPr="0044760A" w:rsidRDefault="0044760A" w:rsidP="0044760A">
            <w:pPr>
              <w:spacing w:before="100" w:beforeAutospacing="1"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6CDD9D" w14:textId="77777777" w:rsidR="0044760A" w:rsidRPr="0044760A" w:rsidRDefault="0044760A" w:rsidP="004476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7EB976" w14:textId="77777777" w:rsidR="0044760A" w:rsidRPr="0044760A" w:rsidRDefault="0044760A" w:rsidP="0044760A">
            <w:pPr>
              <w:spacing w:before="100" w:beforeAutospacing="1"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44760A" w:rsidRPr="0044760A" w14:paraId="64917CF0" w14:textId="77777777" w:rsidTr="0044760A"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B36E0" w14:textId="77777777" w:rsidR="0044760A" w:rsidRPr="0044760A" w:rsidRDefault="0044760A" w:rsidP="004476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45210A" w14:textId="77777777" w:rsidR="0044760A" w:rsidRPr="0044760A" w:rsidRDefault="0044760A" w:rsidP="004476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116B87" w14:textId="77777777" w:rsidR="0044760A" w:rsidRPr="0044760A" w:rsidRDefault="0044760A" w:rsidP="0044760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6ED4A" w14:textId="77777777" w:rsidR="0044760A" w:rsidRPr="0044760A" w:rsidRDefault="0044760A" w:rsidP="004476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A0228" w14:textId="77777777" w:rsidR="0044760A" w:rsidRPr="0044760A" w:rsidRDefault="0044760A" w:rsidP="0044760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4760A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14:paraId="3C72FD2C" w14:textId="77777777" w:rsidR="0044760A" w:rsidRPr="0044760A" w:rsidRDefault="0044760A" w:rsidP="0044760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44760A">
        <w:rPr>
          <w:rFonts w:ascii="Verdana" w:eastAsia="Times New Roman" w:hAnsi="Verdana" w:cs="Times New Roman"/>
          <w:b/>
          <w:bCs/>
          <w:color w:val="000080"/>
          <w:sz w:val="21"/>
          <w:szCs w:val="21"/>
          <w:lang w:eastAsia="ru-RU"/>
        </w:rPr>
        <w:t>Все 307 учащихся обучаются за счет средств бюджета Алтайского края и Советского района</w:t>
      </w:r>
    </w:p>
    <w:p w14:paraId="26D52FCA" w14:textId="77777777" w:rsidR="006E5EC6" w:rsidRDefault="006E5EC6"/>
    <w:sectPr w:rsidR="006E5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140"/>
    <w:rsid w:val="0044760A"/>
    <w:rsid w:val="006E5EC6"/>
    <w:rsid w:val="0096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844F3-1FA6-448D-A14B-194A5038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6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2022-06-16T14:12:00Z</dcterms:created>
  <dcterms:modified xsi:type="dcterms:W3CDTF">2022-06-16T14:12:00Z</dcterms:modified>
</cp:coreProperties>
</file>